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45A" w:rsidRPr="00BB145A" w:rsidRDefault="00BB145A" w:rsidP="00BB145A">
      <w:pPr>
        <w:spacing w:line="276" w:lineRule="auto"/>
        <w:jc w:val="right"/>
        <w:rPr>
          <w:rFonts w:eastAsia="Times New Roman" w:cs="Tahoma"/>
          <w:szCs w:val="20"/>
        </w:rPr>
      </w:pPr>
      <w:r w:rsidRPr="00BB145A">
        <w:rPr>
          <w:rFonts w:eastAsia="Times New Roman" w:cs="Tahoma"/>
          <w:szCs w:val="20"/>
        </w:rPr>
        <w:t xml:space="preserve">Приложение №1 </w:t>
      </w:r>
    </w:p>
    <w:p w:rsidR="00BB145A" w:rsidRPr="00BB145A" w:rsidRDefault="00BB145A" w:rsidP="00BB145A">
      <w:pPr>
        <w:spacing w:line="276" w:lineRule="auto"/>
        <w:jc w:val="right"/>
        <w:rPr>
          <w:rFonts w:eastAsia="Times New Roman" w:cs="Tahoma"/>
          <w:szCs w:val="20"/>
        </w:rPr>
      </w:pPr>
      <w:r w:rsidRPr="00BB145A">
        <w:rPr>
          <w:rFonts w:eastAsia="Times New Roman" w:cs="Tahoma"/>
          <w:szCs w:val="20"/>
        </w:rPr>
        <w:t>к документации о закупке</w:t>
      </w:r>
    </w:p>
    <w:p w:rsidR="00982B09" w:rsidRDefault="00982B09" w:rsidP="00982B09">
      <w:pPr>
        <w:jc w:val="right"/>
      </w:pPr>
    </w:p>
    <w:p w:rsidR="00982B09" w:rsidRDefault="00982B09" w:rsidP="00982B09">
      <w:pPr>
        <w:spacing w:line="276" w:lineRule="auto"/>
        <w:jc w:val="center"/>
        <w:rPr>
          <w:rFonts w:cs="Tahoma"/>
          <w:szCs w:val="20"/>
        </w:rPr>
      </w:pPr>
      <w:r>
        <w:rPr>
          <w:rFonts w:cs="Tahoma"/>
          <w:b/>
          <w:szCs w:val="20"/>
        </w:rPr>
        <w:t>Техни</w:t>
      </w:r>
      <w:bookmarkStart w:id="0" w:name="_GoBack"/>
      <w:bookmarkEnd w:id="0"/>
      <w:r>
        <w:rPr>
          <w:rFonts w:cs="Tahoma"/>
          <w:b/>
          <w:szCs w:val="20"/>
        </w:rPr>
        <w:t>ческое задание</w:t>
      </w:r>
    </w:p>
    <w:p w:rsidR="00982B09" w:rsidRPr="00BB145A" w:rsidRDefault="00982B09" w:rsidP="00BB145A">
      <w:pPr>
        <w:ind w:firstLine="567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t>На Оказание услуг по адресной доставке платежных документов  на территории г.Ижевска</w:t>
      </w:r>
      <w:r>
        <w:rPr>
          <w:i/>
        </w:rPr>
        <w:t xml:space="preserve"> </w:t>
      </w:r>
      <w:r w:rsidRPr="00982B09">
        <w:t>для</w:t>
      </w:r>
      <w:r>
        <w:rPr>
          <w:i/>
        </w:rPr>
        <w:t xml:space="preserve"> </w:t>
      </w:r>
      <w:r w:rsidRPr="00982B09">
        <w:t>нужд</w:t>
      </w:r>
      <w:r>
        <w:rPr>
          <w:i/>
        </w:rPr>
        <w:t xml:space="preserve"> </w:t>
      </w:r>
      <w:r>
        <w:t>АО ЭнергосбыТ Плюс Удмуртский</w:t>
      </w:r>
      <w:r w:rsidRPr="00982B09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518"/>
        <w:gridCol w:w="1708"/>
        <w:gridCol w:w="8135"/>
      </w:tblGrid>
      <w:tr w:rsidR="00982B09" w:rsidRPr="00982B09" w:rsidTr="00982B09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п/п</w:t>
            </w:r>
          </w:p>
        </w:tc>
        <w:tc>
          <w:tcPr>
            <w:tcW w:w="3115" w:type="dxa"/>
          </w:tcPr>
          <w:p w:rsid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Требования</w:t>
            </w:r>
          </w:p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982B09" w:rsidRPr="00982B09" w:rsidTr="00982B09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115" w:type="dxa"/>
          </w:tcPr>
          <w:p w:rsid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Наименование услуги</w:t>
            </w:r>
          </w:p>
          <w:p w:rsidR="00982B09" w:rsidRP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</w:tcPr>
          <w:p w:rsidR="00982B09" w:rsidRDefault="00FD59CD" w:rsidP="00982B09">
            <w:pPr>
              <w:spacing w:line="276" w:lineRule="auto"/>
              <w:ind w:left="3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F097B">
              <w:rPr>
                <w:rFonts w:ascii="Tahoma" w:hAnsi="Tahoma" w:cs="Tahoma"/>
                <w:sz w:val="20"/>
                <w:szCs w:val="20"/>
              </w:rPr>
              <w:t>Оказание услуг</w:t>
            </w:r>
            <w:r w:rsidRPr="001F097B">
              <w:t xml:space="preserve"> </w:t>
            </w:r>
            <w:r w:rsidRPr="001F097B">
              <w:rPr>
                <w:rFonts w:ascii="Tahoma" w:hAnsi="Tahoma" w:cs="Tahoma"/>
                <w:sz w:val="20"/>
                <w:szCs w:val="20"/>
              </w:rPr>
              <w:t xml:space="preserve">по адресной доставке платежных документов  </w:t>
            </w:r>
            <w:r>
              <w:rPr>
                <w:rFonts w:ascii="Tahoma" w:hAnsi="Tahoma" w:cs="Tahoma"/>
                <w:sz w:val="20"/>
                <w:szCs w:val="20"/>
              </w:rPr>
              <w:t xml:space="preserve">(далее по тексту ПД) </w:t>
            </w:r>
            <w:r w:rsidRPr="001F097B">
              <w:rPr>
                <w:rFonts w:ascii="Tahoma" w:hAnsi="Tahoma" w:cs="Tahoma"/>
                <w:sz w:val="20"/>
                <w:szCs w:val="20"/>
              </w:rPr>
              <w:t>на территории г. Ижевска</w:t>
            </w:r>
          </w:p>
        </w:tc>
      </w:tr>
      <w:tr w:rsidR="00982B09" w:rsidRPr="00982B09" w:rsidTr="00982B09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3115" w:type="dxa"/>
          </w:tcPr>
          <w:p w:rsidR="00982B09" w:rsidRP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Место оказания услуг</w:t>
            </w:r>
            <w:r>
              <w:rPr>
                <w:rFonts w:ascii="Tahoma" w:hAnsi="Tahoma" w:cs="Tahoma"/>
                <w:sz w:val="20"/>
                <w:szCs w:val="20"/>
              </w:rPr>
              <w:t>и</w:t>
            </w:r>
          </w:p>
        </w:tc>
        <w:tc>
          <w:tcPr>
            <w:tcW w:w="6099" w:type="dxa"/>
          </w:tcPr>
          <w:p w:rsidR="00FD59CD" w:rsidRPr="00982B09" w:rsidRDefault="00FD59CD" w:rsidP="00FD59CD">
            <w:pPr>
              <w:spacing w:line="276" w:lineRule="auto"/>
              <w:ind w:left="37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F097B">
              <w:rPr>
                <w:rFonts w:ascii="Tahoma" w:hAnsi="Tahoma" w:cs="Tahoma"/>
                <w:sz w:val="20"/>
                <w:szCs w:val="20"/>
              </w:rPr>
              <w:t>Адрес: Удмуртская Республика, г. Ижевск</w:t>
            </w:r>
          </w:p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82B09" w:rsidRPr="00982B09" w:rsidTr="00982B09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115" w:type="dxa"/>
          </w:tcPr>
          <w:p w:rsidR="00982B09" w:rsidRP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Сроки</w:t>
            </w:r>
            <w:r>
              <w:rPr>
                <w:rFonts w:ascii="Tahoma" w:hAnsi="Tahoma" w:cs="Tahoma"/>
                <w:sz w:val="20"/>
                <w:szCs w:val="20"/>
              </w:rPr>
              <w:t xml:space="preserve"> (периоды)</w:t>
            </w:r>
            <w:r w:rsidRPr="00982B09">
              <w:rPr>
                <w:rFonts w:ascii="Tahoma" w:hAnsi="Tahoma" w:cs="Tahoma"/>
                <w:sz w:val="20"/>
                <w:szCs w:val="20"/>
              </w:rPr>
              <w:t xml:space="preserve"> оказания услуг</w:t>
            </w:r>
            <w:r>
              <w:rPr>
                <w:rFonts w:ascii="Tahoma" w:hAnsi="Tahoma" w:cs="Tahoma"/>
                <w:sz w:val="20"/>
                <w:szCs w:val="20"/>
              </w:rPr>
              <w:t>и</w:t>
            </w:r>
          </w:p>
        </w:tc>
        <w:tc>
          <w:tcPr>
            <w:tcW w:w="6099" w:type="dxa"/>
          </w:tcPr>
          <w:p w:rsidR="00FD59CD" w:rsidRPr="00FD59CD" w:rsidRDefault="00FD59CD" w:rsidP="00FD59C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D59C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Начало: 01.01.2026г.</w:t>
            </w:r>
          </w:p>
          <w:p w:rsidR="00FD59CD" w:rsidRPr="00FD59CD" w:rsidRDefault="00FD59CD" w:rsidP="00FD59C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FD59C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Окончание: 31.12.2026г.</w:t>
            </w:r>
          </w:p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82B09" w:rsidRPr="00982B09" w:rsidTr="00982B09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3115" w:type="dxa"/>
          </w:tcPr>
          <w:p w:rsid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Вид, </w:t>
            </w:r>
            <w:r w:rsidRPr="00982B09">
              <w:rPr>
                <w:rFonts w:ascii="Tahoma" w:hAnsi="Tahoma" w:cs="Tahoma"/>
                <w:sz w:val="20"/>
                <w:szCs w:val="20"/>
              </w:rPr>
              <w:t xml:space="preserve">перечень и </w:t>
            </w:r>
            <w:r>
              <w:rPr>
                <w:rFonts w:ascii="Tahoma" w:hAnsi="Tahoma" w:cs="Tahoma"/>
                <w:sz w:val="20"/>
                <w:szCs w:val="20"/>
              </w:rPr>
              <w:t>о</w:t>
            </w:r>
            <w:r w:rsidRPr="00982B09">
              <w:rPr>
                <w:rFonts w:ascii="Tahoma" w:hAnsi="Tahoma" w:cs="Tahoma"/>
                <w:sz w:val="20"/>
                <w:szCs w:val="20"/>
              </w:rPr>
              <w:t xml:space="preserve">бъем </w:t>
            </w:r>
            <w:r>
              <w:rPr>
                <w:rFonts w:ascii="Tahoma" w:hAnsi="Tahoma" w:cs="Tahoma"/>
                <w:sz w:val="20"/>
                <w:szCs w:val="20"/>
              </w:rPr>
              <w:t>оказываемых услуг</w:t>
            </w:r>
          </w:p>
          <w:p w:rsidR="00982B09" w:rsidRP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</w:tcPr>
          <w:p w:rsidR="00FD59CD" w:rsidRPr="00FD59CD" w:rsidRDefault="00982B09" w:rsidP="00FD59CD">
            <w:pPr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FD59CD" w:rsidRPr="00FD59C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Адресная доставка платежных документов на территории г. Ижевска в виде бесконвертного почтового отправления (далее по тексту – БПО).</w:t>
            </w:r>
          </w:p>
          <w:p w:rsidR="00FD59CD" w:rsidRPr="00FD59CD" w:rsidRDefault="00FD59CD" w:rsidP="00FD59CD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D59C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</w:p>
          <w:p w:rsidR="00FD59CD" w:rsidRPr="00FD59CD" w:rsidRDefault="00FD59CD" w:rsidP="00FD59CD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D59C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Ориентировочные объемы документов, подлежащих доставке*:</w:t>
            </w:r>
          </w:p>
          <w:p w:rsidR="00FD59CD" w:rsidRPr="00FD59CD" w:rsidRDefault="00FD59CD" w:rsidP="00FD59CD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tbl>
            <w:tblPr>
              <w:tblStyle w:val="a3"/>
              <w:tblW w:w="7720" w:type="dxa"/>
              <w:tblLook w:val="04A0" w:firstRow="1" w:lastRow="0" w:firstColumn="1" w:lastColumn="0" w:noHBand="0" w:noVBand="1"/>
            </w:tblPr>
            <w:tblGrid>
              <w:gridCol w:w="566"/>
              <w:gridCol w:w="500"/>
              <w:gridCol w:w="500"/>
              <w:gridCol w:w="500"/>
              <w:gridCol w:w="500"/>
              <w:gridCol w:w="500"/>
              <w:gridCol w:w="500"/>
              <w:gridCol w:w="500"/>
              <w:gridCol w:w="500"/>
              <w:gridCol w:w="500"/>
              <w:gridCol w:w="500"/>
              <w:gridCol w:w="500"/>
              <w:gridCol w:w="500"/>
              <w:gridCol w:w="1343"/>
            </w:tblGrid>
            <w:tr w:rsidR="00FD59CD" w:rsidRPr="00FD59CD" w:rsidTr="00FD59CD">
              <w:tc>
                <w:tcPr>
                  <w:tcW w:w="662" w:type="dxa"/>
                  <w:vMerge w:val="restart"/>
                  <w:textDirection w:val="btLr"/>
                </w:tcPr>
                <w:p w:rsidR="00FD59CD" w:rsidRPr="00FD59CD" w:rsidRDefault="00FD59CD" w:rsidP="00FD59CD">
                  <w:pPr>
                    <w:spacing w:line="276" w:lineRule="auto"/>
                    <w:ind w:left="113" w:right="113"/>
                    <w:jc w:val="both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D59C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Период</w:t>
                  </w:r>
                </w:p>
              </w:tc>
              <w:tc>
                <w:tcPr>
                  <w:tcW w:w="6029" w:type="dxa"/>
                  <w:gridSpan w:val="12"/>
                </w:tcPr>
                <w:p w:rsidR="00FD59CD" w:rsidRPr="00FD59CD" w:rsidRDefault="00FD59CD" w:rsidP="00FD59CD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D59C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Месяц</w:t>
                  </w:r>
                </w:p>
              </w:tc>
              <w:tc>
                <w:tcPr>
                  <w:tcW w:w="1029" w:type="dxa"/>
                </w:tcPr>
                <w:p w:rsidR="00FD59CD" w:rsidRPr="00FD59CD" w:rsidRDefault="00FD59CD" w:rsidP="00FD59CD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D59C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Количество, шт.</w:t>
                  </w:r>
                </w:p>
              </w:tc>
            </w:tr>
            <w:tr w:rsidR="00FD59CD" w:rsidRPr="00FD59CD" w:rsidTr="00FD59CD">
              <w:trPr>
                <w:cantSplit/>
                <w:trHeight w:val="1134"/>
              </w:trPr>
              <w:tc>
                <w:tcPr>
                  <w:tcW w:w="662" w:type="dxa"/>
                  <w:vMerge/>
                </w:tcPr>
                <w:p w:rsidR="00FD59CD" w:rsidRPr="00FD59CD" w:rsidRDefault="00FD59CD" w:rsidP="00FD59CD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01" w:type="dxa"/>
                  <w:textDirection w:val="btLr"/>
                </w:tcPr>
                <w:p w:rsidR="00FD59CD" w:rsidRPr="00FD59CD" w:rsidRDefault="00FD59CD" w:rsidP="00FD59CD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D59C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январь</w:t>
                  </w:r>
                </w:p>
              </w:tc>
              <w:tc>
                <w:tcPr>
                  <w:tcW w:w="500" w:type="dxa"/>
                  <w:textDirection w:val="btLr"/>
                </w:tcPr>
                <w:p w:rsidR="00FD59CD" w:rsidRPr="00FD59CD" w:rsidRDefault="00FD59CD" w:rsidP="00FD59CD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D59C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февраль</w:t>
                  </w:r>
                </w:p>
              </w:tc>
              <w:tc>
                <w:tcPr>
                  <w:tcW w:w="500" w:type="dxa"/>
                  <w:textDirection w:val="btLr"/>
                </w:tcPr>
                <w:p w:rsidR="00FD59CD" w:rsidRPr="00FD59CD" w:rsidRDefault="00FD59CD" w:rsidP="00FD59CD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D59C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март</w:t>
                  </w:r>
                </w:p>
              </w:tc>
              <w:tc>
                <w:tcPr>
                  <w:tcW w:w="500" w:type="dxa"/>
                  <w:textDirection w:val="btLr"/>
                </w:tcPr>
                <w:p w:rsidR="00FD59CD" w:rsidRPr="00FD59CD" w:rsidRDefault="00FD59CD" w:rsidP="00FD59CD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D59C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апрель</w:t>
                  </w:r>
                </w:p>
              </w:tc>
              <w:tc>
                <w:tcPr>
                  <w:tcW w:w="500" w:type="dxa"/>
                  <w:textDirection w:val="btLr"/>
                </w:tcPr>
                <w:p w:rsidR="00FD59CD" w:rsidRPr="00FD59CD" w:rsidRDefault="00FD59CD" w:rsidP="00FD59CD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D59C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май</w:t>
                  </w:r>
                </w:p>
              </w:tc>
              <w:tc>
                <w:tcPr>
                  <w:tcW w:w="500" w:type="dxa"/>
                  <w:textDirection w:val="btLr"/>
                </w:tcPr>
                <w:p w:rsidR="00FD59CD" w:rsidRPr="00FD59CD" w:rsidRDefault="00FD59CD" w:rsidP="00FD59CD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D59C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июнь</w:t>
                  </w:r>
                </w:p>
              </w:tc>
              <w:tc>
                <w:tcPr>
                  <w:tcW w:w="500" w:type="dxa"/>
                  <w:textDirection w:val="btLr"/>
                </w:tcPr>
                <w:p w:rsidR="00FD59CD" w:rsidRPr="00FD59CD" w:rsidRDefault="00FD59CD" w:rsidP="00FD59CD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D59C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июль</w:t>
                  </w:r>
                </w:p>
              </w:tc>
              <w:tc>
                <w:tcPr>
                  <w:tcW w:w="500" w:type="dxa"/>
                  <w:textDirection w:val="btLr"/>
                </w:tcPr>
                <w:p w:rsidR="00FD59CD" w:rsidRPr="00FD59CD" w:rsidRDefault="00FD59CD" w:rsidP="00FD59CD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D59C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август</w:t>
                  </w:r>
                </w:p>
              </w:tc>
              <w:tc>
                <w:tcPr>
                  <w:tcW w:w="507" w:type="dxa"/>
                  <w:textDirection w:val="btLr"/>
                </w:tcPr>
                <w:p w:rsidR="00FD59CD" w:rsidRPr="00FD59CD" w:rsidRDefault="00FD59CD" w:rsidP="00FD59CD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D59C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сентябрь</w:t>
                  </w:r>
                </w:p>
              </w:tc>
              <w:tc>
                <w:tcPr>
                  <w:tcW w:w="507" w:type="dxa"/>
                  <w:textDirection w:val="btLr"/>
                </w:tcPr>
                <w:p w:rsidR="00FD59CD" w:rsidRPr="00FD59CD" w:rsidRDefault="00FD59CD" w:rsidP="00FD59CD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D59C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октябрь</w:t>
                  </w:r>
                </w:p>
              </w:tc>
              <w:tc>
                <w:tcPr>
                  <w:tcW w:w="507" w:type="dxa"/>
                  <w:textDirection w:val="btLr"/>
                </w:tcPr>
                <w:p w:rsidR="00FD59CD" w:rsidRPr="00FD59CD" w:rsidRDefault="00FD59CD" w:rsidP="00FD59CD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D59C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ноябрь</w:t>
                  </w:r>
                </w:p>
              </w:tc>
              <w:tc>
                <w:tcPr>
                  <w:tcW w:w="507" w:type="dxa"/>
                  <w:textDirection w:val="btLr"/>
                </w:tcPr>
                <w:p w:rsidR="00FD59CD" w:rsidRPr="00FD59CD" w:rsidRDefault="00FD59CD" w:rsidP="00FD59CD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D59C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декабрь</w:t>
                  </w:r>
                </w:p>
              </w:tc>
              <w:tc>
                <w:tcPr>
                  <w:tcW w:w="1029" w:type="dxa"/>
                </w:tcPr>
                <w:p w:rsidR="00FD59CD" w:rsidRPr="00FD59CD" w:rsidRDefault="00FD59CD" w:rsidP="00FD59CD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D59CD" w:rsidRPr="00FD59CD" w:rsidTr="00FD59CD">
              <w:trPr>
                <w:cantSplit/>
                <w:trHeight w:val="1134"/>
              </w:trPr>
              <w:tc>
                <w:tcPr>
                  <w:tcW w:w="662" w:type="dxa"/>
                </w:tcPr>
                <w:p w:rsidR="00FD59CD" w:rsidRPr="00FD59CD" w:rsidRDefault="00FD59CD" w:rsidP="00FD59CD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  <w:p w:rsidR="00FD59CD" w:rsidRPr="00FD59CD" w:rsidRDefault="00FD59CD" w:rsidP="00FD59CD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</w:pPr>
                  <w:r w:rsidRPr="00FD59CD">
                    <w:rPr>
                      <w:rFonts w:ascii="Tahoma" w:eastAsia="Times New Roman" w:hAnsi="Tahoma" w:cs="Tahoma"/>
                      <w:sz w:val="16"/>
                      <w:szCs w:val="16"/>
                      <w:lang w:eastAsia="ru-RU"/>
                    </w:rPr>
                    <w:t>2026</w:t>
                  </w:r>
                </w:p>
              </w:tc>
              <w:tc>
                <w:tcPr>
                  <w:tcW w:w="501" w:type="dxa"/>
                  <w:textDirection w:val="btLr"/>
                </w:tcPr>
                <w:p w:rsidR="00FD59CD" w:rsidRPr="00FD59CD" w:rsidRDefault="00FD59CD" w:rsidP="00FD59CD">
                  <w:pPr>
                    <w:spacing w:line="276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D59C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169 437</w:t>
                  </w:r>
                </w:p>
              </w:tc>
              <w:tc>
                <w:tcPr>
                  <w:tcW w:w="500" w:type="dxa"/>
                  <w:textDirection w:val="btLr"/>
                </w:tcPr>
                <w:p w:rsidR="00FD59CD" w:rsidRPr="00FD59CD" w:rsidRDefault="00FD59CD" w:rsidP="00FD59CD">
                  <w:pPr>
                    <w:spacing w:line="276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D59C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168 655</w:t>
                  </w:r>
                </w:p>
              </w:tc>
              <w:tc>
                <w:tcPr>
                  <w:tcW w:w="500" w:type="dxa"/>
                  <w:textDirection w:val="btLr"/>
                </w:tcPr>
                <w:p w:rsidR="00FD59CD" w:rsidRPr="00FD59CD" w:rsidRDefault="00FD59CD" w:rsidP="00FD59CD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D59C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 xml:space="preserve">   168 036</w:t>
                  </w:r>
                </w:p>
              </w:tc>
              <w:tc>
                <w:tcPr>
                  <w:tcW w:w="500" w:type="dxa"/>
                  <w:textDirection w:val="btLr"/>
                </w:tcPr>
                <w:p w:rsidR="00FD59CD" w:rsidRPr="00FD59CD" w:rsidRDefault="00FD59CD" w:rsidP="00FD59CD">
                  <w:pPr>
                    <w:spacing w:line="276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D59C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167 673</w:t>
                  </w:r>
                </w:p>
              </w:tc>
              <w:tc>
                <w:tcPr>
                  <w:tcW w:w="500" w:type="dxa"/>
                  <w:textDirection w:val="btLr"/>
                </w:tcPr>
                <w:p w:rsidR="00FD59CD" w:rsidRPr="00FD59CD" w:rsidRDefault="00FD59CD" w:rsidP="00FD59CD">
                  <w:pPr>
                    <w:spacing w:line="276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D59C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167 977</w:t>
                  </w:r>
                </w:p>
              </w:tc>
              <w:tc>
                <w:tcPr>
                  <w:tcW w:w="500" w:type="dxa"/>
                  <w:textDirection w:val="btLr"/>
                </w:tcPr>
                <w:p w:rsidR="00FD59CD" w:rsidRPr="00FD59CD" w:rsidRDefault="00FD59CD" w:rsidP="00FD59CD">
                  <w:pPr>
                    <w:spacing w:line="276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D59C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168 161</w:t>
                  </w:r>
                </w:p>
              </w:tc>
              <w:tc>
                <w:tcPr>
                  <w:tcW w:w="500" w:type="dxa"/>
                  <w:textDirection w:val="btLr"/>
                </w:tcPr>
                <w:p w:rsidR="00FD59CD" w:rsidRPr="00FD59CD" w:rsidRDefault="00FD59CD" w:rsidP="00FD59CD">
                  <w:pPr>
                    <w:spacing w:line="276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D59C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168 176</w:t>
                  </w:r>
                </w:p>
              </w:tc>
              <w:tc>
                <w:tcPr>
                  <w:tcW w:w="500" w:type="dxa"/>
                  <w:textDirection w:val="btLr"/>
                </w:tcPr>
                <w:p w:rsidR="00FD59CD" w:rsidRPr="00FD59CD" w:rsidRDefault="00FD59CD" w:rsidP="00FD59CD">
                  <w:pPr>
                    <w:spacing w:line="276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D59C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167 556</w:t>
                  </w:r>
                </w:p>
              </w:tc>
              <w:tc>
                <w:tcPr>
                  <w:tcW w:w="507" w:type="dxa"/>
                  <w:textDirection w:val="btLr"/>
                </w:tcPr>
                <w:p w:rsidR="00FD59CD" w:rsidRPr="00FD59CD" w:rsidRDefault="00FD59CD" w:rsidP="00FD59CD">
                  <w:pPr>
                    <w:spacing w:line="276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D59C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166 936</w:t>
                  </w:r>
                </w:p>
              </w:tc>
              <w:tc>
                <w:tcPr>
                  <w:tcW w:w="507" w:type="dxa"/>
                  <w:textDirection w:val="btLr"/>
                </w:tcPr>
                <w:p w:rsidR="00FD59CD" w:rsidRPr="00FD59CD" w:rsidRDefault="00FD59CD" w:rsidP="00FD59CD">
                  <w:pPr>
                    <w:spacing w:line="276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D59C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167 053</w:t>
                  </w:r>
                </w:p>
              </w:tc>
              <w:tc>
                <w:tcPr>
                  <w:tcW w:w="507" w:type="dxa"/>
                  <w:textDirection w:val="btLr"/>
                </w:tcPr>
                <w:p w:rsidR="00FD59CD" w:rsidRPr="00FD59CD" w:rsidRDefault="00FD59CD" w:rsidP="00FD59CD">
                  <w:pPr>
                    <w:spacing w:line="276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D59C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166 798</w:t>
                  </w:r>
                </w:p>
              </w:tc>
              <w:tc>
                <w:tcPr>
                  <w:tcW w:w="507" w:type="dxa"/>
                  <w:textDirection w:val="btLr"/>
                </w:tcPr>
                <w:p w:rsidR="00FD59CD" w:rsidRPr="00FD59CD" w:rsidRDefault="00FD59CD" w:rsidP="00FD59CD">
                  <w:pPr>
                    <w:spacing w:line="276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D59C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166 177</w:t>
                  </w:r>
                </w:p>
              </w:tc>
              <w:tc>
                <w:tcPr>
                  <w:tcW w:w="1029" w:type="dxa"/>
                </w:tcPr>
                <w:p w:rsidR="00FD59CD" w:rsidRPr="00FD59CD" w:rsidRDefault="00FD59CD" w:rsidP="00FD59CD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  <w:p w:rsidR="00FD59CD" w:rsidRPr="00FD59CD" w:rsidRDefault="00FD59CD" w:rsidP="00FD59CD">
                  <w:pPr>
                    <w:spacing w:line="276" w:lineRule="auto"/>
                    <w:jc w:val="both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FD59CD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2 012 635</w:t>
                  </w:r>
                </w:p>
              </w:tc>
            </w:tr>
          </w:tbl>
          <w:p w:rsidR="00FD59CD" w:rsidRPr="00FD59CD" w:rsidRDefault="00FD59CD" w:rsidP="00FD59CD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FD59CD" w:rsidRPr="00FD59CD" w:rsidRDefault="00FD59CD" w:rsidP="00FD59CD">
            <w:pPr>
              <w:suppressAutoHyphens/>
              <w:outlineLvl w:val="0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FD59CD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 xml:space="preserve">*Заказчик имеет право изменить количество БПО, передаваемых в доставку Исполнителю, в сторону уменьшения или увеличения. </w:t>
            </w:r>
          </w:p>
          <w:p w:rsidR="00982B09" w:rsidRPr="00982B09" w:rsidRDefault="00982B09" w:rsidP="00982B09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82B09" w:rsidRPr="00982B09" w:rsidTr="00982B09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3115" w:type="dxa"/>
          </w:tcPr>
          <w:p w:rsid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Требования к порядку оказания услуги</w:t>
            </w:r>
          </w:p>
          <w:p w:rsidR="00982B09" w:rsidRP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</w:tcPr>
          <w:p w:rsidR="00FD59CD" w:rsidRPr="00FD59CD" w:rsidRDefault="00982B09" w:rsidP="00FD59CD">
            <w:pPr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FD59CD" w:rsidRPr="00FD59C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Ежемесячно Заказчик передает, а Исполнитель принимает БПО по месту нахождения Заказчика: 426063, УР, г. Ижевск, ул. Орджоникидзе, 52А.</w:t>
            </w:r>
          </w:p>
          <w:p w:rsidR="00FD59CD" w:rsidRPr="00FD59CD" w:rsidRDefault="00FD59CD" w:rsidP="00FD59CD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D59C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Исполнитель принимает ПД от Заказчика по Актам приема-передачи в 2-х экземплярах, для каждой из Сторон.</w:t>
            </w:r>
          </w:p>
          <w:p w:rsidR="00FD59CD" w:rsidRPr="00FD59CD" w:rsidRDefault="00FD59CD" w:rsidP="00FD59CD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D59C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Исполнитель проверяет количество переданных БПО, подписывает Акты приема-передачи.</w:t>
            </w:r>
          </w:p>
          <w:p w:rsidR="00FD59CD" w:rsidRPr="00FD59CD" w:rsidRDefault="00FD59CD" w:rsidP="00FD59CD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D59C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ПД передаются в упакованном и отсортированным виде.</w:t>
            </w:r>
          </w:p>
          <w:p w:rsidR="00FD59CD" w:rsidRPr="00FD59CD" w:rsidRDefault="00FD59CD" w:rsidP="00FD59CD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D59C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БПО упаковываются в отдельные коробки, подобранные по размеру и весу. В каждую коробку вкладывается Опись вложения с указанием количества ПД, населенных пунктов, наименований улиц, номеров домов, корпусов и квартир. Коробка надежно опечатывается клейкой лентой.</w:t>
            </w:r>
          </w:p>
          <w:p w:rsidR="00FD59CD" w:rsidRPr="00FD59CD" w:rsidRDefault="00FD59CD" w:rsidP="00FD59CD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D59C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Сортировка ПД производится по индексам, далее по алфавитно-цифровому принципу: населенный пункт, улица, дом, корпус, квартира в порядке возрастания.</w:t>
            </w:r>
          </w:p>
          <w:p w:rsidR="00FD59CD" w:rsidRPr="00FD59CD" w:rsidRDefault="00FD59CD" w:rsidP="00FD59CD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D59C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Доставку БПО необходимо осуществлять в почтовые ящики.</w:t>
            </w:r>
          </w:p>
          <w:p w:rsidR="00FD59CD" w:rsidRPr="00FD59CD" w:rsidRDefault="00FD59CD" w:rsidP="00FD59CD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D59C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Исполнитель обязуется доставлять ПД, переданные Заказчиком, до клиентов АО «ЭнергосбыТ Плюс» в течение 5 (пяти) календарных дней со дня, следующим после приемки Исполнителем.</w:t>
            </w:r>
          </w:p>
          <w:p w:rsidR="00FD59CD" w:rsidRPr="00FD59CD" w:rsidRDefault="00FD59CD" w:rsidP="00FD59CD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D59C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Исполнитель обязуется незамедлительно уведомить Заказчика в случае любой невозможности оказания услуг по настоящему Договору и в течение 8 дней со дня приемки вернуть недоставленные БПО по Акту возврата с указанием обоснованной причины невручения. Предоставить по требованию Заказчика всю необходимую информацию (в т. ч. документы), связанную с оказанием услуг по настоящему договору.</w:t>
            </w:r>
          </w:p>
          <w:p w:rsidR="00982B09" w:rsidRPr="00982B09" w:rsidRDefault="00982B09" w:rsidP="00982B09">
            <w:pPr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82B09" w:rsidRPr="00982B09" w:rsidTr="00982B09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3115" w:type="dxa"/>
          </w:tcPr>
          <w:p w:rsidR="00982B09" w:rsidRPr="00982B09" w:rsidRDefault="00982B09" w:rsidP="00982B09">
            <w:pPr>
              <w:spacing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82B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Требования к качеству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и </w:t>
            </w:r>
            <w:r w:rsidRPr="00982B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безопасности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оказания </w:t>
            </w:r>
            <w:r w:rsidRPr="00982B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услуг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</w:t>
            </w:r>
          </w:p>
          <w:p w:rsidR="00982B09" w:rsidRP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9" w:type="dxa"/>
          </w:tcPr>
          <w:p w:rsidR="00FD59CD" w:rsidRPr="00FD59CD" w:rsidRDefault="00982B09" w:rsidP="00FD59CD">
            <w:pPr>
              <w:shd w:val="clear" w:color="auto" w:fill="FFFFFF"/>
              <w:spacing w:line="276" w:lineRule="auto"/>
              <w:outlineLvl w:val="3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FD59CD" w:rsidRPr="00FD59CD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Обеспечивать конфиденциальность информации, полученной в рамках настоящего договора, в том числе соблюдение конфиденциальности персональных данных, соблюдение требований Федерального закона РФ от 27 Июля 2006 года № 152 «О персональных данных».</w:t>
            </w:r>
          </w:p>
          <w:p w:rsidR="00982B09" w:rsidRPr="00982B09" w:rsidRDefault="00982B09" w:rsidP="00982B09">
            <w:pPr>
              <w:shd w:val="clear" w:color="auto" w:fill="FFFFFF"/>
              <w:spacing w:line="276" w:lineRule="auto"/>
              <w:jc w:val="both"/>
              <w:outlineLvl w:val="3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</w:pPr>
          </w:p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82B09" w:rsidRPr="00982B09" w:rsidTr="00982B09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3115" w:type="dxa"/>
          </w:tcPr>
          <w:p w:rsidR="00982B09" w:rsidRPr="00982B09" w:rsidRDefault="00982B09" w:rsidP="00982B09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Требования к результатам услуг</w:t>
            </w:r>
            <w:r>
              <w:rPr>
                <w:rFonts w:ascii="Tahoma" w:hAnsi="Tahoma" w:cs="Tahoma"/>
                <w:sz w:val="20"/>
                <w:szCs w:val="20"/>
              </w:rPr>
              <w:t>и</w:t>
            </w:r>
            <w:r w:rsidRPr="00982B09">
              <w:rPr>
                <w:rFonts w:ascii="Tahoma" w:hAnsi="Tahoma" w:cs="Tahoma"/>
                <w:sz w:val="20"/>
                <w:szCs w:val="20"/>
              </w:rPr>
              <w:t>. Порядок сдачи и приемки результатов услуг</w:t>
            </w:r>
            <w:r>
              <w:rPr>
                <w:rFonts w:ascii="Tahoma" w:hAnsi="Tahoma" w:cs="Tahoma"/>
                <w:sz w:val="20"/>
                <w:szCs w:val="20"/>
              </w:rPr>
              <w:t>и</w:t>
            </w:r>
          </w:p>
          <w:p w:rsidR="00982B09" w:rsidRPr="00982B09" w:rsidRDefault="00982B09" w:rsidP="00982B09">
            <w:pPr>
              <w:spacing w:line="276" w:lineRule="auto"/>
              <w:ind w:left="128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6099" w:type="dxa"/>
          </w:tcPr>
          <w:p w:rsidR="00FD59CD" w:rsidRPr="00FD59CD" w:rsidRDefault="00982B09" w:rsidP="00FD59CD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FD59CD" w:rsidRPr="004C2889">
              <w:rPr>
                <w:rFonts w:ascii="Tahoma" w:hAnsi="Tahoma" w:cs="Tahoma"/>
                <w:sz w:val="20"/>
              </w:rPr>
              <w:t xml:space="preserve">По окончанию оказания Услуг Исполнитель обязан незамедлительно уведомить Заказчика о готовности к сдаче оказанных Услуг. </w:t>
            </w:r>
          </w:p>
          <w:p w:rsidR="00FD59CD" w:rsidRPr="004C2889" w:rsidRDefault="00FD59CD" w:rsidP="00FD59CD">
            <w:pPr>
              <w:tabs>
                <w:tab w:val="left" w:pos="709"/>
              </w:tabs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 w:rsidRPr="004C2889">
              <w:rPr>
                <w:rFonts w:ascii="Tahoma" w:hAnsi="Tahoma" w:cs="Tahoma"/>
                <w:sz w:val="20"/>
              </w:rPr>
              <w:t xml:space="preserve">Приемка оказанных Услуг осуществляется после исполнения Сторонами обязательств, предусмотренных настоящим Договором, в соответствии с условиями Договора. </w:t>
            </w:r>
          </w:p>
          <w:p w:rsidR="00FD59CD" w:rsidRPr="004C2889" w:rsidRDefault="00FD59CD" w:rsidP="00FD59CD">
            <w:pPr>
              <w:tabs>
                <w:tab w:val="left" w:pos="709"/>
              </w:tabs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 w:rsidRPr="004C2889">
              <w:rPr>
                <w:rFonts w:ascii="Tahoma" w:hAnsi="Tahoma" w:cs="Tahoma"/>
                <w:sz w:val="20"/>
              </w:rPr>
              <w:t xml:space="preserve">Исполнитель передает Заказчику до начала приемки результата оказанных Услуг два экземпляра акта оказанных Услуг, подписанных Исполнителем Отчет.   </w:t>
            </w:r>
          </w:p>
          <w:p w:rsidR="00FD59CD" w:rsidRPr="004C2889" w:rsidRDefault="00FD59CD" w:rsidP="00FD59CD">
            <w:pPr>
              <w:tabs>
                <w:tab w:val="left" w:pos="709"/>
              </w:tabs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 w:rsidRPr="004C2889">
              <w:rPr>
                <w:rFonts w:ascii="Tahoma" w:hAnsi="Tahoma" w:cs="Tahoma"/>
                <w:sz w:val="20"/>
              </w:rPr>
              <w:t>Заказчик обязан в срок не более 15 (пятнадцати) календарных дней с момента предъявления Исполнителем акта оказанных Услуг и документов, указанных в Договоре, при условии отсутствия претензий к качеству Услуг, с участием представителей Исполнителя осмотреть и принять оказанные Услуги.</w:t>
            </w:r>
          </w:p>
          <w:p w:rsidR="00FD59CD" w:rsidRPr="004C2889" w:rsidRDefault="00FD59CD" w:rsidP="00FD59CD">
            <w:pPr>
              <w:tabs>
                <w:tab w:val="left" w:pos="709"/>
              </w:tabs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 w:rsidRPr="004C2889">
              <w:rPr>
                <w:rFonts w:ascii="Tahoma" w:hAnsi="Tahoma" w:cs="Tahoma"/>
                <w:sz w:val="20"/>
              </w:rPr>
              <w:t>Заказчик производит приемку оказанных Услуг путем подписания акта оказанных Услуг. При обнаружении отступлений от Договора, ухудшающих результат Услуг или иных недостатков (включая отсутствие документов, указанных в Договоре) Заказчик обязан немедленно заявить об этом Исполнителю, не подписывая акт оказанных Услуг.</w:t>
            </w:r>
          </w:p>
          <w:p w:rsidR="00FD59CD" w:rsidRPr="004C2889" w:rsidRDefault="00FD59CD" w:rsidP="00FD59CD">
            <w:pPr>
              <w:tabs>
                <w:tab w:val="left" w:pos="709"/>
              </w:tabs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 w:rsidRPr="004C2889">
              <w:rPr>
                <w:rFonts w:ascii="Tahoma" w:hAnsi="Tahoma" w:cs="Tahoma"/>
                <w:sz w:val="20"/>
              </w:rPr>
              <w:t xml:space="preserve">Если Услуги по Договору оказаны ненадлежащим способом, а также в случае не предоставления документов, указанных в Договоре, Заказчик вправе в течение 5 рабочих дней оформить мотивированный отказ от приемки оказанных Услуг и направить его Исполнителю. </w:t>
            </w:r>
          </w:p>
          <w:p w:rsidR="00FD59CD" w:rsidRPr="004C2889" w:rsidRDefault="00FD59CD" w:rsidP="00FD59CD">
            <w:pPr>
              <w:tabs>
                <w:tab w:val="left" w:pos="709"/>
              </w:tabs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 w:rsidRPr="004C2889">
              <w:rPr>
                <w:rFonts w:ascii="Tahoma" w:hAnsi="Tahoma" w:cs="Tahoma"/>
                <w:sz w:val="20"/>
              </w:rPr>
              <w:t>Мотивированный отказ Заказчика является основанием для устранения Исполнителем дефектов (недостатков, недоделок и т.п.) за свой счет и возмещения Заказчику убытков в соответствии со статьей 15 ГК РФ в сроки, устанавливаемые Заказчиком.</w:t>
            </w:r>
          </w:p>
          <w:p w:rsidR="00982B09" w:rsidRPr="00982B09" w:rsidRDefault="00FD59CD" w:rsidP="00FD59CD">
            <w:pPr>
              <w:tabs>
                <w:tab w:val="left" w:pos="709"/>
              </w:tabs>
              <w:snapToGrid w:val="0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C2889">
              <w:rPr>
                <w:rFonts w:ascii="Tahoma" w:hAnsi="Tahoma" w:cs="Tahoma"/>
                <w:sz w:val="20"/>
              </w:rPr>
              <w:t>Исполнитель несет риск случайной гибели, утраты или случайного повреждения результата оказанных Услуг до окончательной приемки Услуг Заказчиком.</w:t>
            </w:r>
          </w:p>
        </w:tc>
      </w:tr>
      <w:tr w:rsidR="00982B09" w:rsidRPr="00982B09" w:rsidTr="00982B09">
        <w:tc>
          <w:tcPr>
            <w:tcW w:w="704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3115" w:type="dxa"/>
          </w:tcPr>
          <w:p w:rsidR="00982B09" w:rsidRPr="00982B09" w:rsidRDefault="00982B09" w:rsidP="00982B09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 xml:space="preserve">Требования к гарантийному сроку услуги и (или) объему </w:t>
            </w:r>
            <w:r w:rsidRPr="00982B09">
              <w:rPr>
                <w:rFonts w:ascii="Tahoma" w:hAnsi="Tahoma" w:cs="Tahoma"/>
                <w:sz w:val="20"/>
                <w:szCs w:val="20"/>
              </w:rPr>
              <w:lastRenderedPageBreak/>
              <w:t>предо</w:t>
            </w:r>
            <w:r>
              <w:rPr>
                <w:rFonts w:ascii="Tahoma" w:hAnsi="Tahoma" w:cs="Tahoma"/>
                <w:sz w:val="20"/>
                <w:szCs w:val="20"/>
              </w:rPr>
              <w:t>ставления гарантий их качества</w:t>
            </w:r>
          </w:p>
        </w:tc>
        <w:tc>
          <w:tcPr>
            <w:tcW w:w="6099" w:type="dxa"/>
          </w:tcPr>
          <w:p w:rsidR="00FD59CD" w:rsidRPr="004C2889" w:rsidRDefault="00FD59CD" w:rsidP="00FD59CD">
            <w:pPr>
              <w:shd w:val="clear" w:color="auto" w:fill="FFFFFF"/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 w:rsidRPr="004C2889">
              <w:rPr>
                <w:rFonts w:ascii="Tahoma" w:hAnsi="Tahoma" w:cs="Tahoma"/>
                <w:sz w:val="20"/>
              </w:rPr>
              <w:lastRenderedPageBreak/>
              <w:t xml:space="preserve">Гарантии качества распространяются на Услуги, оказанные Исполнителем по Договору. </w:t>
            </w:r>
          </w:p>
          <w:p w:rsidR="00FD59CD" w:rsidRPr="004C2889" w:rsidRDefault="00FD59CD" w:rsidP="00FD59CD">
            <w:pPr>
              <w:shd w:val="clear" w:color="auto" w:fill="FFFFFF"/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 w:rsidRPr="004C2889">
              <w:rPr>
                <w:rFonts w:ascii="Tahoma" w:hAnsi="Tahoma" w:cs="Tahoma"/>
                <w:sz w:val="20"/>
              </w:rPr>
              <w:t>Если в период использования результатов оказанных Услуг обнаружатся недостатки (недоработки), препятствующие его нормальному испол</w:t>
            </w:r>
            <w:r>
              <w:rPr>
                <w:rFonts w:ascii="Tahoma" w:hAnsi="Tahoma" w:cs="Tahoma"/>
                <w:sz w:val="20"/>
              </w:rPr>
              <w:t>ьзованию</w:t>
            </w:r>
            <w:r w:rsidRPr="004C2889">
              <w:rPr>
                <w:rFonts w:ascii="Tahoma" w:hAnsi="Tahoma" w:cs="Tahoma"/>
                <w:sz w:val="20"/>
              </w:rPr>
              <w:t xml:space="preserve">, то Исполнитель </w:t>
            </w:r>
            <w:r w:rsidRPr="004C2889">
              <w:rPr>
                <w:rFonts w:ascii="Tahoma" w:hAnsi="Tahoma" w:cs="Tahoma"/>
                <w:sz w:val="20"/>
              </w:rPr>
              <w:lastRenderedPageBreak/>
              <w:t>обязан их устранить за свой счет и в установленные Заказчиком сроки. Гарантийный срок устанавливается в течение 3 (трех) месяцев с момента приемки результата Услуг.</w:t>
            </w:r>
          </w:p>
          <w:p w:rsidR="00FD59CD" w:rsidRPr="004C2889" w:rsidRDefault="00FD59CD" w:rsidP="00FD59CD">
            <w:pPr>
              <w:shd w:val="clear" w:color="auto" w:fill="FFFFFF"/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 w:rsidRPr="004C2889">
              <w:rPr>
                <w:rFonts w:ascii="Tahoma" w:hAnsi="Tahoma" w:cs="Tahoma"/>
                <w:sz w:val="20"/>
              </w:rPr>
              <w:t>Заказчик, обнаруживший после приемки оказанных Услуг отступления от условий настоящего Договора или иные недостатки, в том числе такие, которые не могли быть установлены при обычном способе приемки (скрытые недостатки), которые были умышленно скрыты Исполнителем, обязан известить об этом Исполнителя в течение 3 (трех) рабочих дней после их обнаружения. Исполнитель обязан за свой счет устранить указанные недостатки в течение 10 (десяти) дней с момента получения Уведомления.</w:t>
            </w:r>
          </w:p>
          <w:p w:rsidR="00FD59CD" w:rsidRPr="004C2889" w:rsidRDefault="00FD59CD" w:rsidP="00FD59CD">
            <w:pPr>
              <w:shd w:val="clear" w:color="auto" w:fill="FFFFFF"/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 w:rsidRPr="004C2889">
              <w:rPr>
                <w:rFonts w:ascii="Tahoma" w:hAnsi="Tahoma" w:cs="Tahoma"/>
                <w:sz w:val="20"/>
              </w:rPr>
              <w:t>В случае отступления от условий настоящего Договора или выявления недостатков, Заказчик вправе по своему выбору:</w:t>
            </w:r>
          </w:p>
          <w:p w:rsidR="00FD59CD" w:rsidRPr="004C2889" w:rsidRDefault="00FD59CD" w:rsidP="00FD59CD">
            <w:pPr>
              <w:shd w:val="clear" w:color="auto" w:fill="FFFFFF"/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 w:rsidRPr="004C2889">
              <w:rPr>
                <w:rFonts w:ascii="Tahoma" w:hAnsi="Tahoma" w:cs="Tahoma"/>
                <w:sz w:val="20"/>
              </w:rPr>
              <w:t>•</w:t>
            </w:r>
            <w:r w:rsidRPr="004C2889">
              <w:rPr>
                <w:rFonts w:ascii="Tahoma" w:hAnsi="Tahoma" w:cs="Tahoma"/>
                <w:sz w:val="20"/>
              </w:rPr>
              <w:tab/>
              <w:t>потребовать от Исполнителя безвозмездного устранения недостатков;</w:t>
            </w:r>
          </w:p>
          <w:p w:rsidR="00FD59CD" w:rsidRPr="004C2889" w:rsidRDefault="00FD59CD" w:rsidP="00FD59CD">
            <w:pPr>
              <w:shd w:val="clear" w:color="auto" w:fill="FFFFFF"/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 w:rsidRPr="004C2889">
              <w:rPr>
                <w:rFonts w:ascii="Tahoma" w:hAnsi="Tahoma" w:cs="Tahoma"/>
                <w:sz w:val="20"/>
              </w:rPr>
              <w:t>•</w:t>
            </w:r>
            <w:r w:rsidRPr="004C2889">
              <w:rPr>
                <w:rFonts w:ascii="Tahoma" w:hAnsi="Tahoma" w:cs="Tahoma"/>
                <w:sz w:val="20"/>
              </w:rPr>
              <w:tab/>
              <w:t>потребовать от Исполнителя соразмерного уменьшения Цены Услуг;</w:t>
            </w:r>
          </w:p>
          <w:p w:rsidR="00FD59CD" w:rsidRPr="004C2889" w:rsidRDefault="00FD59CD" w:rsidP="00FD59CD">
            <w:pPr>
              <w:shd w:val="clear" w:color="auto" w:fill="FFFFFF"/>
              <w:spacing w:line="276" w:lineRule="auto"/>
              <w:jc w:val="both"/>
              <w:rPr>
                <w:rFonts w:ascii="Tahoma" w:hAnsi="Tahoma" w:cs="Tahoma"/>
                <w:sz w:val="20"/>
              </w:rPr>
            </w:pPr>
            <w:r w:rsidRPr="004C2889">
              <w:rPr>
                <w:rFonts w:ascii="Tahoma" w:hAnsi="Tahoma" w:cs="Tahoma"/>
                <w:sz w:val="20"/>
              </w:rPr>
              <w:t>•</w:t>
            </w:r>
            <w:r w:rsidRPr="004C2889">
              <w:rPr>
                <w:rFonts w:ascii="Tahoma" w:hAnsi="Tahoma" w:cs="Tahoma"/>
                <w:sz w:val="20"/>
              </w:rPr>
              <w:tab/>
              <w:t xml:space="preserve">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 </w:t>
            </w:r>
          </w:p>
          <w:p w:rsidR="00982B09" w:rsidRPr="00982B09" w:rsidRDefault="00FD59CD" w:rsidP="00FD59CD">
            <w:pPr>
              <w:shd w:val="clear" w:color="auto" w:fill="FFFFFF"/>
              <w:spacing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C2889">
              <w:rPr>
                <w:rFonts w:ascii="Tahoma" w:hAnsi="Tahoma" w:cs="Tahoma"/>
                <w:sz w:val="20"/>
              </w:rPr>
              <w:t>В случае разногласий по поводу недостатков оказанных Услуг или причин их возникновения, Исполнитель обязан представить Заказчику надлежащие и достаточные доказательства качества Оказанных Услуг</w:t>
            </w:r>
            <w:r>
              <w:rPr>
                <w:rFonts w:ascii="Tahoma" w:hAnsi="Tahoma" w:cs="Tahoma"/>
                <w:sz w:val="20"/>
              </w:rPr>
              <w:t xml:space="preserve"> </w:t>
            </w:r>
            <w:r w:rsidRPr="00742E81">
              <w:rPr>
                <w:rFonts w:ascii="Tahoma" w:hAnsi="Tahoma" w:cs="Tahoma"/>
                <w:sz w:val="20"/>
              </w:rPr>
              <w:t>(в том числе по предоставлению фотоотчета доставки БПО)</w:t>
            </w:r>
            <w:r w:rsidRPr="004C2889">
              <w:rPr>
                <w:rFonts w:ascii="Tahoma" w:hAnsi="Tahoma" w:cs="Tahoma"/>
                <w:sz w:val="20"/>
              </w:rPr>
              <w:t>, обязанность по доказыванию качества Услуг лежит на Исполнителе. При этом любая из Сторон вправе обрати</w:t>
            </w:r>
            <w:r>
              <w:rPr>
                <w:rFonts w:ascii="Tahoma" w:hAnsi="Tahoma" w:cs="Tahoma"/>
                <w:sz w:val="20"/>
              </w:rPr>
              <w:t xml:space="preserve">ться к компетентной независимой </w:t>
            </w:r>
            <w:r w:rsidRPr="004C2889">
              <w:rPr>
                <w:rFonts w:ascii="Tahoma" w:hAnsi="Tahoma" w:cs="Tahoma"/>
                <w:sz w:val="20"/>
              </w:rPr>
              <w:t>экспертной организации согласованной Сторонами.  Затраты по привлечению экспертной организации несет Исполнитель, за исключением тех случаев, когда в результате экспертизы выявлено соответствие оказанных Услуг условиям Договора. В этом случае Заказчик возмещает Исполнителю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Исполнителя.</w:t>
            </w:r>
          </w:p>
        </w:tc>
      </w:tr>
    </w:tbl>
    <w:p w:rsidR="00982B09" w:rsidRDefault="00982B09" w:rsidP="00982B09">
      <w:pPr>
        <w:jc w:val="center"/>
        <w:rPr>
          <w:rFonts w:ascii="Tahoma" w:hAnsi="Tahoma" w:cs="Tahoma"/>
        </w:rPr>
      </w:pPr>
    </w:p>
    <w:p w:rsidR="00982B09" w:rsidRPr="00982B09" w:rsidRDefault="00982B09" w:rsidP="00982B09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82B09" w:rsidRDefault="00982B09"/>
    <w:sectPr w:rsidR="00982B09" w:rsidSect="00FD59CD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65CD" w:rsidRDefault="004F65CD" w:rsidP="002775CB">
      <w:pPr>
        <w:spacing w:after="0" w:line="240" w:lineRule="auto"/>
      </w:pPr>
      <w:r>
        <w:separator/>
      </w:r>
    </w:p>
  </w:endnote>
  <w:endnote w:type="continuationSeparator" w:id="0">
    <w:p w:rsidR="004F65CD" w:rsidRDefault="004F65CD" w:rsidP="002775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65CD" w:rsidRDefault="004F65CD" w:rsidP="002775CB">
      <w:pPr>
        <w:spacing w:after="0" w:line="240" w:lineRule="auto"/>
      </w:pPr>
      <w:r>
        <w:separator/>
      </w:r>
    </w:p>
  </w:footnote>
  <w:footnote w:type="continuationSeparator" w:id="0">
    <w:p w:rsidR="004F65CD" w:rsidRDefault="004F65CD" w:rsidP="002775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254"/>
    <w:rsid w:val="000327EA"/>
    <w:rsid w:val="001D1F55"/>
    <w:rsid w:val="002775CB"/>
    <w:rsid w:val="00324254"/>
    <w:rsid w:val="004F65CD"/>
    <w:rsid w:val="00586744"/>
    <w:rsid w:val="006D6296"/>
    <w:rsid w:val="00723B26"/>
    <w:rsid w:val="00755452"/>
    <w:rsid w:val="00772889"/>
    <w:rsid w:val="007A4B83"/>
    <w:rsid w:val="007D13C5"/>
    <w:rsid w:val="007F041C"/>
    <w:rsid w:val="00842EFB"/>
    <w:rsid w:val="00843984"/>
    <w:rsid w:val="00892F84"/>
    <w:rsid w:val="008B4C11"/>
    <w:rsid w:val="00982B09"/>
    <w:rsid w:val="00BA1A5A"/>
    <w:rsid w:val="00BB145A"/>
    <w:rsid w:val="00D71FA3"/>
    <w:rsid w:val="00E13529"/>
    <w:rsid w:val="00E23150"/>
    <w:rsid w:val="00E449FC"/>
    <w:rsid w:val="00E66AFE"/>
    <w:rsid w:val="00ED0176"/>
    <w:rsid w:val="00FC6DFB"/>
    <w:rsid w:val="00FD5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31DF6"/>
  <w15:chartTrackingRefBased/>
  <w15:docId w15:val="{6FA97EB0-FDE9-4025-8BFD-6DADAA643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31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23150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2775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2775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2775CB"/>
    <w:rPr>
      <w:rFonts w:ascii="Times New Roman" w:hAnsi="Times New Roman" w:cs="Times New Roman" w:hint="default"/>
      <w:vertAlign w:val="superscript"/>
    </w:rPr>
  </w:style>
  <w:style w:type="paragraph" w:styleId="a8">
    <w:name w:val="header"/>
    <w:basedOn w:val="a"/>
    <w:link w:val="a9"/>
    <w:uiPriority w:val="99"/>
    <w:unhideWhenUsed/>
    <w:rsid w:val="00FD59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D59CD"/>
  </w:style>
  <w:style w:type="paragraph" w:styleId="aa">
    <w:name w:val="footer"/>
    <w:basedOn w:val="a"/>
    <w:link w:val="ab"/>
    <w:uiPriority w:val="99"/>
    <w:unhideWhenUsed/>
    <w:rsid w:val="00FD59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D59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43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1012</Words>
  <Characters>5774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Никитина Ольга Сергеевна</cp:lastModifiedBy>
  <cp:revision>20</cp:revision>
  <dcterms:created xsi:type="dcterms:W3CDTF">2021-02-15T09:58:00Z</dcterms:created>
  <dcterms:modified xsi:type="dcterms:W3CDTF">2025-11-01T09:42:00Z</dcterms:modified>
</cp:coreProperties>
</file>